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C5" w:rsidRPr="00F03BFB" w:rsidRDefault="00EF05C5" w:rsidP="00F03BFB">
      <w:pPr>
        <w:pStyle w:val="Balk2"/>
        <w:spacing w:before="0" w:line="240" w:lineRule="auto"/>
        <w:ind w:left="30" w:right="706" w:hanging="3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WSS</w:t>
      </w:r>
      <w:r w:rsidR="00AA3C46"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:</w:t>
      </w:r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Weighted Average of </w:t>
      </w:r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Study Scores For All Courses –Tüm Kurslar İçin Çalışma Notu Ağırlıklı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SS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Study Score – Çalışma Verim Notu</w:t>
      </w:r>
    </w:p>
    <w:p w:rsidR="00AA3C46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000000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SS puanı, siz düzenli çalıştığınızda ve Repeat düğmesini çok kullandığınızda artan bir çalışma notudur. Text ve Translation düğmelerini ne kadar çok tıklarsanız, puanınız o kadar düşer. Uzun aralıklarla çalışmaya ara verirseniz puanınız yine düşer.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MODULE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Current Module, </w:t>
      </w:r>
      <w:r w:rsidRPr="00F03BFB">
        <w:rPr>
          <w:rStyle w:val="Gl"/>
          <w:rFonts w:ascii="Tahoma" w:hAnsi="Tahoma" w:cs="Tahoma"/>
          <w:i w:val="0"/>
          <w:color w:val="000000"/>
        </w:rPr>
        <w:t>Level or Disc – Çalışılan Modül, Düzey veya Ünite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TIME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Total Time – Çalışılan Toplam Süre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 w:hanging="22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QTOT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questions attempted –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QCOR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questions correct – Doğru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ABC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ABC Button – Altyazı Düğmesi Kullanımı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b w:val="0"/>
          <w:i w:val="0"/>
          <w:color w:val="000000"/>
          <w:lang w:eastAsia="tr-TR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ABC tuşuna basarak dinlediğiniz cümlenin yazılı şeklini ekranda görürsünüz. Sizin bu tuşa kaç kez bastığınızı da rapordaki ABC sütununda görebilirsiniz. 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TRAN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Translation Button – Çeviri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REP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Repeat Button – Tekrar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MIC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MIC Button – Mikrofon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HEAD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pressed Headphones Button – Kulaklık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F03BFB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SR_A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attempted SR exercise – Konuşma Tanıma Girişimleri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Fonts w:ascii="Tahoma" w:eastAsia="Times New Roman" w:hAnsi="Tahoma" w:cs="Tahoma"/>
          <w:b w:val="0"/>
          <w:i w:val="0"/>
          <w:color w:val="333333"/>
          <w:lang w:eastAsia="tr-TR"/>
        </w:rPr>
        <w:t>Konuşma Tanıma testlerine kaç kez girdiğinizi gösterir.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  <w:color w:val="FF000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SR_C</w:t>
      </w:r>
      <w:r w:rsidR="00AA3C46" w:rsidRPr="00F03BFB">
        <w:rPr>
          <w:rFonts w:ascii="Tahoma" w:hAnsi="Tahoma" w:cs="Tahoma"/>
          <w:i w:val="0"/>
          <w:color w:val="FF0000"/>
        </w:rPr>
        <w:t xml:space="preserve">: 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got SR exercise correct the first time – İlk Denemede Doğru Konuşma Tanıma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GLOS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times viewed a glossary – Terimler Sözlüğü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862633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b w:val="0"/>
          <w:i w:val="0"/>
        </w:rPr>
      </w:pPr>
      <w:r w:rsidRPr="00862633">
        <w:rPr>
          <w:rStyle w:val="Gl"/>
          <w:rFonts w:ascii="Tahoma" w:hAnsi="Tahoma" w:cs="Tahoma"/>
          <w:b/>
          <w:i w:val="0"/>
          <w:color w:val="FF0000"/>
        </w:rPr>
        <w:t>DAYS</w:t>
      </w:r>
      <w:r w:rsidR="00AA3C46" w:rsidRPr="00862633">
        <w:rPr>
          <w:rFonts w:ascii="Tahoma" w:hAnsi="Tahoma" w:cs="Tahoma"/>
          <w:b w:val="0"/>
          <w:i w:val="0"/>
          <w:color w:val="FF0000"/>
        </w:rPr>
        <w:t>:</w:t>
      </w:r>
      <w:r w:rsidRPr="00862633">
        <w:rPr>
          <w:rStyle w:val="Gl"/>
          <w:rFonts w:ascii="Tahoma" w:hAnsi="Tahoma" w:cs="Tahoma"/>
          <w:i w:val="0"/>
          <w:color w:val="000000"/>
        </w:rPr>
        <w:t>Number of days since the last study – Son Çalışmadan Sonra Geçen Gün Sayısı</w:t>
      </w:r>
      <w:r w:rsidR="00862633" w:rsidRPr="00862633">
        <w:rPr>
          <w:rStyle w:val="Gl"/>
          <w:rFonts w:ascii="Tahoma" w:hAnsi="Tahoma" w:cs="Tahoma"/>
          <w:i w:val="0"/>
          <w:color w:val="000000"/>
        </w:rPr>
        <w:t xml:space="preserve"> -</w:t>
      </w:r>
      <w:r w:rsid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 xml:space="preserve">DynED ile kaç gündür </w:t>
      </w:r>
      <w:r w:rsidR="00862633" w:rsidRP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>çalışmadığınızı görebilirsiniz.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SENT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Number of sentences heard – Duyulan Cümle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i w:val="0"/>
          <w:color w:val="000000"/>
        </w:rPr>
        <w:t>Mastery Test Score –</w:t>
      </w:r>
      <w:r w:rsidRPr="00F03BFB">
        <w:rPr>
          <w:rStyle w:val="Gl"/>
          <w:rFonts w:ascii="Tahoma" w:hAnsi="Tahoma" w:cs="Tahoma"/>
          <w:i w:val="0"/>
          <w:color w:val="000000"/>
        </w:rPr>
        <w:t>Beceri Sınavı Notu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MT-AVG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Pr="00F03BFB">
        <w:rPr>
          <w:rStyle w:val="Gl"/>
          <w:rFonts w:ascii="Tahoma" w:hAnsi="Tahoma" w:cs="Tahoma"/>
          <w:i w:val="0"/>
          <w:color w:val="000000"/>
        </w:rPr>
        <w:t>Mastery Test Average – Beceri Sınavı Notlarının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D1250C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>
        <w:rPr>
          <w:rStyle w:val="Gl"/>
          <w:rFonts w:ascii="Tahoma" w:hAnsi="Tahoma" w:cs="Tahoma"/>
          <w:b/>
          <w:i w:val="0"/>
          <w:color w:val="FF0000"/>
        </w:rPr>
        <w:t>PT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>Placement Level – Last Placement Test – Son Yerleştirme Sınavına Göre Düzeyi</w:t>
      </w:r>
    </w:p>
    <w:p w:rsidR="00F03BFB" w:rsidRPr="00F03BFB" w:rsidRDefault="00F03BFB" w:rsidP="00F03BF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lang w:eastAsia="tr-TR"/>
        </w:rPr>
      </w:pPr>
    </w:p>
    <w:p w:rsidR="00EF05C5" w:rsidRPr="00F03BFB" w:rsidRDefault="00EF05C5" w:rsidP="00F03BF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lang w:eastAsia="tr-TR"/>
        </w:rPr>
      </w:pPr>
      <w:r w:rsidRPr="00F03BFB">
        <w:rPr>
          <w:rFonts w:ascii="Tahoma" w:eastAsia="Times New Roman" w:hAnsi="Tahoma" w:cs="Tahoma"/>
          <w:b/>
          <w:color w:val="333333"/>
          <w:lang w:eastAsia="tr-TR"/>
        </w:rPr>
        <w:br/>
      </w:r>
    </w:p>
    <w:p w:rsidR="002A23CA" w:rsidRPr="00B5314E" w:rsidRDefault="002A23CA">
      <w:pPr>
        <w:rPr>
          <w:b/>
        </w:rPr>
      </w:pPr>
    </w:p>
    <w:sectPr w:rsidR="002A23CA" w:rsidRPr="00B5314E" w:rsidSect="00AA3C46">
      <w:headerReference w:type="default" r:id="rId6"/>
      <w:pgSz w:w="11906" w:h="16838"/>
      <w:pgMar w:top="1110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31" w:rsidRDefault="00492C31" w:rsidP="00B5314E">
      <w:pPr>
        <w:spacing w:after="0" w:line="240" w:lineRule="auto"/>
      </w:pPr>
      <w:r>
        <w:separator/>
      </w:r>
    </w:p>
  </w:endnote>
  <w:endnote w:type="continuationSeparator" w:id="1">
    <w:p w:rsidR="00492C31" w:rsidRDefault="00492C31" w:rsidP="00B5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31" w:rsidRDefault="00492C31" w:rsidP="00B5314E">
      <w:pPr>
        <w:spacing w:after="0" w:line="240" w:lineRule="auto"/>
      </w:pPr>
      <w:r>
        <w:separator/>
      </w:r>
    </w:p>
  </w:footnote>
  <w:footnote w:type="continuationSeparator" w:id="1">
    <w:p w:rsidR="00492C31" w:rsidRDefault="00492C31" w:rsidP="00B5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E" w:rsidRPr="00AA3C46" w:rsidRDefault="00B5314E" w:rsidP="00B5314E">
    <w:pPr>
      <w:pStyle w:val="stbilgi"/>
      <w:jc w:val="center"/>
      <w:rPr>
        <w:rFonts w:ascii="Tahoma" w:hAnsi="Tahoma" w:cs="Tahoma"/>
        <w:b/>
        <w:color w:val="FF0000"/>
      </w:rPr>
    </w:pPr>
    <w:r w:rsidRPr="00AA3C46">
      <w:rPr>
        <w:rFonts w:ascii="Tahoma" w:hAnsi="Tahoma" w:cs="Tahoma"/>
        <w:b/>
        <w:color w:val="FF0000"/>
      </w:rPr>
      <w:t>DYNED ABBREVIATIONS(DYNED KISALTMALAR)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C5"/>
    <w:rsid w:val="001C47D8"/>
    <w:rsid w:val="002A23CA"/>
    <w:rsid w:val="002B2C07"/>
    <w:rsid w:val="00492C31"/>
    <w:rsid w:val="00524719"/>
    <w:rsid w:val="00652AE7"/>
    <w:rsid w:val="00824DE9"/>
    <w:rsid w:val="00862633"/>
    <w:rsid w:val="00A018FB"/>
    <w:rsid w:val="00AA3C46"/>
    <w:rsid w:val="00B101E6"/>
    <w:rsid w:val="00B5314E"/>
    <w:rsid w:val="00D1250C"/>
    <w:rsid w:val="00EF05C5"/>
    <w:rsid w:val="00F03BFB"/>
    <w:rsid w:val="00F2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14E"/>
  </w:style>
  <w:style w:type="paragraph" w:styleId="Altbilgi">
    <w:name w:val="footer"/>
    <w:basedOn w:val="Normal"/>
    <w:link w:val="Al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Hp</cp:lastModifiedBy>
  <cp:revision>2</cp:revision>
  <dcterms:created xsi:type="dcterms:W3CDTF">2018-04-06T09:11:00Z</dcterms:created>
  <dcterms:modified xsi:type="dcterms:W3CDTF">2018-04-06T09:11:00Z</dcterms:modified>
</cp:coreProperties>
</file>